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73EC017C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1410AA" w:rsidRPr="001410AA">
        <w:rPr>
          <w:rFonts w:ascii="Arial" w:hAnsi="Arial" w:cs="Arial"/>
          <w:sz w:val="20"/>
          <w:szCs w:val="22"/>
        </w:rPr>
        <w:t>10.685.630.000,00</w:t>
      </w:r>
      <w:r w:rsidRPr="00CA782F">
        <w:rPr>
          <w:rFonts w:ascii="Arial" w:hAnsi="Arial" w:cs="Arial"/>
          <w:sz w:val="20"/>
          <w:szCs w:val="22"/>
        </w:rPr>
        <w:t xml:space="preserve"> zł, którą reprezentuje:</w:t>
      </w:r>
    </w:p>
    <w:p w14:paraId="3F8A1D7A" w14:textId="77777777" w:rsidR="001410AA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4BD443C7" w14:textId="02E23490" w:rsidR="00230027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481546">
        <w:rPr>
          <w:rFonts w:ascii="Arial" w:hAnsi="Arial" w:cs="Arial"/>
          <w:sz w:val="20"/>
          <w:u w:val="single"/>
          <w:lang w:val="en-US"/>
        </w:rPr>
        <w:t>Klientów</w:t>
      </w:r>
      <w:proofErr w:type="spellEnd"/>
      <w:r w:rsidRPr="00481546">
        <w:rPr>
          <w:rFonts w:ascii="Arial" w:hAnsi="Arial" w:cs="Arial"/>
          <w:sz w:val="20"/>
          <w:u w:val="single"/>
          <w:lang w:val="en-US"/>
        </w:rPr>
        <w:t xml:space="preserve">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E765EA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5A5F6D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230027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230027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AE2B74A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Zakład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Gazowniczy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8E73" w14:textId="77777777" w:rsidR="00E251A7" w:rsidRDefault="00E251A7">
      <w:r>
        <w:separator/>
      </w:r>
    </w:p>
  </w:endnote>
  <w:endnote w:type="continuationSeparator" w:id="0">
    <w:p w14:paraId="3D447052" w14:textId="77777777" w:rsidR="00E251A7" w:rsidRDefault="00E251A7">
      <w:r>
        <w:continuationSeparator/>
      </w:r>
    </w:p>
  </w:endnote>
  <w:endnote w:type="continuationNotice" w:id="1">
    <w:p w14:paraId="61AAC4BA" w14:textId="77777777" w:rsidR="00E251A7" w:rsidRDefault="00E25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8FF0" w14:textId="4D10CEA3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1410AA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79A8" w14:textId="77777777" w:rsidR="00E251A7" w:rsidRDefault="00E251A7">
      <w:r>
        <w:separator/>
      </w:r>
    </w:p>
  </w:footnote>
  <w:footnote w:type="continuationSeparator" w:id="0">
    <w:p w14:paraId="0FEA87BC" w14:textId="77777777" w:rsidR="00E251A7" w:rsidRDefault="00E251A7">
      <w:r>
        <w:continuationSeparator/>
      </w:r>
    </w:p>
  </w:footnote>
  <w:footnote w:type="continuationNotice" w:id="1">
    <w:p w14:paraId="68A47753" w14:textId="77777777" w:rsidR="00E251A7" w:rsidRDefault="00E25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91FE" w14:textId="77777777" w:rsidR="00085B80" w:rsidRDefault="001410AA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1AE1" w14:textId="798B6DB9" w:rsidR="00085B80" w:rsidRPr="00A570B0" w:rsidRDefault="001410AA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20C1" w14:textId="77777777" w:rsidR="00085B80" w:rsidRDefault="001410AA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65A0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0AA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D4914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2576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Luzak Agnieszka (PSG)</cp:lastModifiedBy>
  <cp:revision>3</cp:revision>
  <cp:lastPrinted>2024-05-16T07:50:00Z</cp:lastPrinted>
  <dcterms:created xsi:type="dcterms:W3CDTF">2024-06-10T07:44:00Z</dcterms:created>
  <dcterms:modified xsi:type="dcterms:W3CDTF">2025-06-22T17:04:00Z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